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8F" w:rsidRDefault="00ED268F" w:rsidP="00ED268F">
      <w:pPr>
        <w:ind w:left="567" w:firstLine="0"/>
        <w:jc w:val="center"/>
        <w:rPr>
          <w:sz w:val="32"/>
          <w:szCs w:val="32"/>
        </w:rPr>
      </w:pPr>
      <w:r>
        <w:rPr>
          <w:sz w:val="32"/>
          <w:szCs w:val="32"/>
        </w:rPr>
        <w:t>ГОДИШЕН ОТЧЕТ НА Н.Ч. „КАМБАНИТЕ 2008” ЗА ИЗПЪЛНЕНИЕ НА КУЛТУРНИЯ ПЛАН ЗА 2021 Г.</w:t>
      </w:r>
    </w:p>
    <w:p w:rsidR="00ED268F" w:rsidRDefault="00ED268F" w:rsidP="00ED268F">
      <w:pPr>
        <w:ind w:left="567" w:firstLine="0"/>
        <w:rPr>
          <w:sz w:val="32"/>
          <w:szCs w:val="32"/>
        </w:rPr>
      </w:pPr>
      <w:r>
        <w:rPr>
          <w:sz w:val="32"/>
          <w:szCs w:val="32"/>
        </w:rPr>
        <w:t>Дата на регистрация в агенция по вписване- 26.07.2018г. под №20180726151420 ,ЕИК -175512108</w:t>
      </w:r>
    </w:p>
    <w:p w:rsidR="00ED268F" w:rsidRDefault="00ED268F" w:rsidP="00ED268F">
      <w:pPr>
        <w:ind w:left="567" w:firstLine="709"/>
        <w:jc w:val="both"/>
        <w:rPr>
          <w:sz w:val="32"/>
          <w:szCs w:val="32"/>
        </w:rPr>
      </w:pPr>
      <w:r>
        <w:rPr>
          <w:sz w:val="32"/>
          <w:szCs w:val="32"/>
        </w:rPr>
        <w:t>Планираните мероприятия за 2020 година  имат изпълнение  съответстващи на невероятно големия проблем стоящ пред читалището , а именно липсата на помещения, които да обуславят осъществяването на  който и да е проект от програмата . Наличието на пандемичната обстановка  през 2020 година и невъзможността за осъществяване на по-масови мероприятия, още повече усложни дейността на читалището.</w:t>
      </w:r>
    </w:p>
    <w:p w:rsidR="00ED268F" w:rsidRDefault="00ED268F" w:rsidP="00ED268F">
      <w:pPr>
        <w:ind w:left="567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Наложилата се идея и проект, чрез който заедно със Сдружение „ЗНАКОВА ЛИЧНОСТ” осъществявахме  ежемесечно културни  изяви в ж.к” Младост”, не беше възможна поради забраната за масови мероприятия.Чрез тези  прояви ние имахме възможност  не само да създадем духовност в Младост, но и да привлечем вниманието на  по-голяма численост от живущите  в квартала  и да ги правим съпричастни с   нашата народополезна дейност.Разбира се тези проекти са в готовност и ще бъдат реализирани веднага щом отмине пандемичната обстановка. Мероприятията в домове за възрастни хора и пенсионерски клубове, също чакат своята реализация. </w:t>
      </w:r>
    </w:p>
    <w:p w:rsidR="00ED268F" w:rsidRDefault="00ED268F" w:rsidP="00ED268F">
      <w:pPr>
        <w:tabs>
          <w:tab w:val="center" w:pos="567"/>
          <w:tab w:val="center" w:pos="709"/>
        </w:tabs>
        <w:ind w:left="567" w:firstLine="155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наше съдействие беше оказвана помощ на възрастни хора и такива в карантинен режим,В инициативата за обслужване на възрастни  помогнахме на не малко  хора  за закупуване на храна, лекарства и други необходими  продукти.И малко самокритичност- Тук следваше да се опитаме да привлечем  съмишленици на читалищната идея и да ги ангажираме с необходимостта от тази благородна </w:t>
      </w:r>
      <w:r>
        <w:rPr>
          <w:sz w:val="32"/>
          <w:szCs w:val="32"/>
        </w:rPr>
        <w:lastRenderedPageBreak/>
        <w:t>мисия! Но да си призная притеснявах се в тази пандемия да ангажирам и други хора.</w:t>
      </w:r>
    </w:p>
    <w:p w:rsidR="00ED268F" w:rsidRDefault="00ED268F" w:rsidP="00ED268F">
      <w:pPr>
        <w:tabs>
          <w:tab w:val="center" w:pos="567"/>
          <w:tab w:val="center" w:pos="709"/>
        </w:tabs>
        <w:ind w:left="567" w:firstLine="155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Осъществявахме  скромни мероприятия съобразени с  хигиенните изисквания и обстановка по отбелязване на  годишнини на Знакови личности и други изявени люде.Поднасяхме им скромни подаръци като акт на внимание. Това особено много трогваше, най-вече тези, които в този момент  празнуват. НЕ МОЖЕМ ДА НЕ ОТБЕЛЕЖИМ ОТНОВО ОГРОМНИЯ ПРОБЛЕМ ПРЕД ЧИТАЛИЩЕТО –ТЕЗИ СКРОМНИ МЕРОПРИЯТИЯ ОСЪЩЕСТВЯВАХМЕ </w:t>
      </w:r>
      <w:r>
        <w:rPr>
          <w:b/>
          <w:sz w:val="32"/>
          <w:szCs w:val="32"/>
        </w:rPr>
        <w:t>В ГРАДИНКИТЕ ПО ПЕЙКИТЕ</w:t>
      </w:r>
      <w:r>
        <w:rPr>
          <w:sz w:val="32"/>
          <w:szCs w:val="32"/>
        </w:rPr>
        <w:t xml:space="preserve"> ПОРАДИ НЕПРЕДОСТАВЕНО ПОНЕ ЕДНО ПОМЕЩЕНИЕ.</w:t>
      </w:r>
    </w:p>
    <w:p w:rsidR="00ED268F" w:rsidRDefault="00ED268F" w:rsidP="00ED268F">
      <w:pPr>
        <w:tabs>
          <w:tab w:val="center" w:pos="567"/>
          <w:tab w:val="center" w:pos="709"/>
        </w:tabs>
        <w:ind w:left="567" w:firstLine="1557"/>
        <w:jc w:val="both"/>
        <w:rPr>
          <w:sz w:val="32"/>
          <w:szCs w:val="32"/>
        </w:rPr>
      </w:pPr>
      <w:r>
        <w:rPr>
          <w:sz w:val="32"/>
          <w:szCs w:val="32"/>
        </w:rPr>
        <w:t>Бихме желали да развием сериозно библиотекарското дело. Събрали сме над 1,200 броя книги, КОИТО ЗА ЖАЛОСТ СТОЯТ В КАШОНИ. Тук проблема е освен в липса на помещение и в неотпусната бройка- библиотекар, която чакаме вече две години. Тъжно е , че трябва да ви информирам – тези книги бяха преместени в помещение на общината по указания на кмета. Сега ако ги видите- тъжна картинка – помещението разбито и всички книги са на земята и са служили за под, по който се върви!!!  Бяха откраднати и столове, които закупихме със свои средства за обзавеждане на репетиционни зали – сега има 2 -3 стола!! Също и  без шкафчета които събирахме със дарение. И ако някой пита / а такива въпроси имаше/ какво правим  - отговарям вършех хамалска работа -  пренасях шкафове и някакво обзавеждане !!!</w:t>
      </w:r>
    </w:p>
    <w:p w:rsidR="00ED268F" w:rsidRDefault="00ED268F" w:rsidP="00ED268F">
      <w:pPr>
        <w:tabs>
          <w:tab w:val="center" w:pos="567"/>
          <w:tab w:val="center" w:pos="709"/>
        </w:tabs>
        <w:ind w:left="567" w:firstLine="155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ГОЛЯМА ЧАСТ ОТ ПОЛОЖЕНИТЕ УСИЛИЯ   СЕ ИЗРАЗЯВАХА В ПОСТОЯННИ БЕЗРЕЗУЛТАТНИ СРЕЩИ С АДМИНИСТРАЦИЯТА НА РАЙОН МЛАДОСТ ЗА РЕШАВАНЕ ВЪПРОСА С ПОНЕ ЕДНО ПОМЕЩЕНИЕ, СРЕЩИ В МИНИСТЕРСТВОТО ЗА ФИНАНСИРАНЕ И ОТПУСКАНЕ НА БРОЙКИ и прочие.Тук бих искал да отбележа добрата </w:t>
      </w:r>
      <w:r>
        <w:rPr>
          <w:sz w:val="32"/>
          <w:szCs w:val="32"/>
        </w:rPr>
        <w:lastRenderedPageBreak/>
        <w:t>съпричастност на г-н Валентин Николов, който винаги се е отзовавал на молбата ни за съдействие.Молбата ни за отпускане на бройки беше подпомогната и от г-жа Мария Илиева!</w:t>
      </w:r>
    </w:p>
    <w:p w:rsidR="00ED268F" w:rsidRDefault="00ED268F" w:rsidP="00ED268F">
      <w:pPr>
        <w:tabs>
          <w:tab w:val="center" w:pos="567"/>
          <w:tab w:val="center" w:pos="709"/>
        </w:tabs>
        <w:ind w:left="567" w:firstLine="155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Помещенията, които ни бяха предоставени от кметството, когато кмет беше д-р Авджиева, трябваше да освободим незнайно защо!! И до този момент сградата си стои, не е съборена както беше първоначалната версия и се обитава от клошари!!! Там беше удобно и за читалище с доста стаи и за клуб на Знаковите личности. В тази връзка предлагаме да се </w:t>
      </w:r>
      <w:r>
        <w:rPr>
          <w:b/>
          <w:sz w:val="32"/>
          <w:szCs w:val="32"/>
        </w:rPr>
        <w:t>създаде инициативен комитет,</w:t>
      </w:r>
      <w:r>
        <w:rPr>
          <w:sz w:val="32"/>
          <w:szCs w:val="32"/>
        </w:rPr>
        <w:t xml:space="preserve"> който да се заеме със задачата да се издействат помещения- не само-  да усещаме подкрепа от всички васДа знаем, че зад нас стои общественността, а не само председателя и секретаря!!</w:t>
      </w:r>
    </w:p>
    <w:p w:rsidR="00ED268F" w:rsidRDefault="00ED268F" w:rsidP="00ED268F">
      <w:pPr>
        <w:tabs>
          <w:tab w:val="center" w:pos="567"/>
          <w:tab w:val="center" w:pos="709"/>
        </w:tabs>
        <w:ind w:left="567" w:firstLine="1557"/>
        <w:jc w:val="both"/>
        <w:rPr>
          <w:sz w:val="32"/>
          <w:szCs w:val="32"/>
        </w:rPr>
      </w:pPr>
      <w:r>
        <w:rPr>
          <w:sz w:val="32"/>
          <w:szCs w:val="32"/>
        </w:rPr>
        <w:t>Инициативата, чрез която с големите артисти Мими Иванова и Развигор Попов  откривахме млади таланти- една изключително благородна идея Да се откриват талантливи деца и им помагаме в тяхното развитие!,  също прекъсна своята дейност. Не знам дали има по-благородна мисия за един град като Младост.. Да се издирват надарени деца , те да представят Младост , София и страната ни / имаме покана от Лондон за взаимни контакти/, имахме покани от почти всички телевизии да им гостуваме по нова година и ...нищо!!! Бяхме принудени да прекратим  поради искане на район Младост да освободим помещението, в което работехме. Бих искал да ви уверя , уважаеми дами и господа – имаме страшно много идеи и инициативи, които можем да развием и реализираме.Да подпомагаме образоваността на нашите деца и да вършим пълноценно нашата народополезна дейност</w:t>
      </w:r>
    </w:p>
    <w:p w:rsidR="00ED268F" w:rsidRDefault="00ED268F" w:rsidP="00ED268F">
      <w:pPr>
        <w:tabs>
          <w:tab w:val="center" w:pos="567"/>
          <w:tab w:val="center" w:pos="709"/>
        </w:tabs>
        <w:ind w:left="567" w:firstLine="155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Продължаваме работа с тях, но  он лайн!  Формацията „Талантите на Младост”, която стана популярна в цяла България е разпусната- няма къде да работим!! </w:t>
      </w:r>
      <w:r>
        <w:rPr>
          <w:sz w:val="32"/>
          <w:szCs w:val="32"/>
        </w:rPr>
        <w:lastRenderedPageBreak/>
        <w:t>Следва ли да съобщим в Лондон, че нямаме къде да работим!!Би било най-големия срам за моята страна!!</w:t>
      </w:r>
    </w:p>
    <w:p w:rsidR="00ED268F" w:rsidRDefault="00ED268F" w:rsidP="00ED268F">
      <w:pPr>
        <w:tabs>
          <w:tab w:val="center" w:pos="567"/>
          <w:tab w:val="center" w:pos="709"/>
        </w:tabs>
        <w:ind w:left="567" w:firstLine="1557"/>
        <w:jc w:val="both"/>
        <w:rPr>
          <w:sz w:val="32"/>
          <w:szCs w:val="32"/>
        </w:rPr>
      </w:pPr>
      <w:r>
        <w:rPr>
          <w:sz w:val="32"/>
          <w:szCs w:val="32"/>
        </w:rPr>
        <w:t>Искам да отправя молба тук между вас има със сигурност умеещи хора – нека да помогнат при изработване на страница в интернет, където можем да публикуваме обяви, радости и проблеми!!</w:t>
      </w:r>
    </w:p>
    <w:p w:rsidR="00ED268F" w:rsidRDefault="00ED268F" w:rsidP="00ED268F">
      <w:pPr>
        <w:tabs>
          <w:tab w:val="center" w:pos="567"/>
          <w:tab w:val="center" w:pos="709"/>
        </w:tabs>
        <w:ind w:left="567" w:firstLine="1557"/>
        <w:jc w:val="both"/>
        <w:rPr>
          <w:sz w:val="32"/>
          <w:szCs w:val="32"/>
        </w:rPr>
      </w:pPr>
      <w:r>
        <w:rPr>
          <w:sz w:val="32"/>
          <w:szCs w:val="32"/>
        </w:rPr>
        <w:t>Изключително внимание отделихме по работа с определени проекти. Кандидатствахме с интересен и оригинален проект касаещ  създаване на естетика , координацията между кварталите на София и  обединените усилия на всички към обогатяване на българските традиции и съхранението им . И ТУК АБСУРД. БЕШЕ МИ КАЗАНО „ ЗАЩО НИКОЙ НЕ СЕ ОБАДИ ЗА ВАС” ПЪЛЕН АБСУРД!!</w:t>
      </w:r>
    </w:p>
    <w:p w:rsidR="00ED268F" w:rsidRDefault="00ED268F" w:rsidP="00ED268F">
      <w:pPr>
        <w:tabs>
          <w:tab w:val="center" w:pos="567"/>
          <w:tab w:val="center" w:pos="709"/>
        </w:tabs>
        <w:ind w:left="567" w:firstLine="1557"/>
        <w:jc w:val="both"/>
        <w:rPr>
          <w:sz w:val="32"/>
          <w:szCs w:val="32"/>
        </w:rPr>
      </w:pPr>
      <w:r>
        <w:rPr>
          <w:sz w:val="32"/>
          <w:szCs w:val="32"/>
        </w:rPr>
        <w:t>Ангажирахме се и с предложение ЗНАКОВАТА ЛИЧНОСТ ВОЛОДЯ СТОЯНОВ ДА БЪДЕ ВКЛЮЧЕН В СПИСЪЦИТЕ НА ПЕВЦИТЕ ОПРЕДЕЛЕНИ ЗА НАГРАДА. Той, това име в момента бедства!! ОТ ЕДНА ГОДИНА Е НАПЪЛНО БЕЗРАБОТЕН!</w:t>
      </w:r>
    </w:p>
    <w:p w:rsidR="00ED268F" w:rsidRDefault="00ED268F" w:rsidP="00ED268F">
      <w:pPr>
        <w:tabs>
          <w:tab w:val="center" w:pos="567"/>
          <w:tab w:val="center" w:pos="709"/>
        </w:tabs>
        <w:ind w:left="567" w:firstLine="155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пълен ход е подготовката за отбелязване  на 165 години от създаването  на общонародно читалищно дело и на 110 години от основаването на Съюза на народните читалища. Тук включваме редица публични мероприятия  - в София и страната. Ще бъдат отбелязани първооснователите на народните читалища – Кръстьо Пишурката, Алексанър Шишманов , Добри Войников ! </w:t>
      </w:r>
    </w:p>
    <w:p w:rsidR="00ED268F" w:rsidRDefault="00ED268F" w:rsidP="00ED268F">
      <w:pPr>
        <w:tabs>
          <w:tab w:val="center" w:pos="567"/>
          <w:tab w:val="center" w:pos="709"/>
        </w:tabs>
        <w:ind w:left="567" w:firstLine="1557"/>
        <w:jc w:val="both"/>
        <w:rPr>
          <w:sz w:val="32"/>
          <w:szCs w:val="32"/>
        </w:rPr>
      </w:pPr>
      <w:r>
        <w:rPr>
          <w:sz w:val="32"/>
          <w:szCs w:val="32"/>
        </w:rPr>
        <w:t>Секретар 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Председател:</w:t>
      </w:r>
    </w:p>
    <w:p w:rsidR="00ED268F" w:rsidRDefault="00ED268F" w:rsidP="00ED268F">
      <w:pPr>
        <w:tabs>
          <w:tab w:val="center" w:pos="567"/>
          <w:tab w:val="center" w:pos="709"/>
        </w:tabs>
        <w:ind w:left="567" w:firstLine="1557"/>
        <w:jc w:val="both"/>
        <w:rPr>
          <w:sz w:val="32"/>
          <w:szCs w:val="32"/>
        </w:rPr>
      </w:pPr>
      <w:r>
        <w:rPr>
          <w:sz w:val="32"/>
          <w:szCs w:val="32"/>
        </w:rPr>
        <w:t>/Здравко Попов/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/Д-р Цвета Авджиева/</w:t>
      </w:r>
    </w:p>
    <w:p w:rsidR="00ED268F" w:rsidRDefault="00ED268F" w:rsidP="00ED268F">
      <w:pPr>
        <w:ind w:left="1416" w:hanging="140"/>
        <w:jc w:val="both"/>
        <w:rPr>
          <w:sz w:val="32"/>
          <w:szCs w:val="32"/>
        </w:rPr>
      </w:pPr>
    </w:p>
    <w:p w:rsidR="003165C6" w:rsidRDefault="0050256E"/>
    <w:sectPr w:rsidR="003165C6" w:rsidSect="006C629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D268F"/>
    <w:rsid w:val="00095B13"/>
    <w:rsid w:val="001307D7"/>
    <w:rsid w:val="002627AA"/>
    <w:rsid w:val="002E2B33"/>
    <w:rsid w:val="003448B2"/>
    <w:rsid w:val="003E3819"/>
    <w:rsid w:val="004029D0"/>
    <w:rsid w:val="0050256E"/>
    <w:rsid w:val="005E585B"/>
    <w:rsid w:val="006C629C"/>
    <w:rsid w:val="00967373"/>
    <w:rsid w:val="009C238F"/>
    <w:rsid w:val="00A24E75"/>
    <w:rsid w:val="00AD2FE3"/>
    <w:rsid w:val="00C03490"/>
    <w:rsid w:val="00C84E16"/>
    <w:rsid w:val="00EA48DF"/>
    <w:rsid w:val="00ED268F"/>
    <w:rsid w:val="00FB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00" w:afterAutospacing="1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5186</Characters>
  <Application>Microsoft Office Word</Application>
  <DocSecurity>0</DocSecurity>
  <Lines>43</Lines>
  <Paragraphs>12</Paragraphs>
  <ScaleCrop>false</ScaleCrop>
  <Company>Grizli777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Sonic</dc:creator>
  <cp:lastModifiedBy>Sonic</cp:lastModifiedBy>
  <cp:revision>2</cp:revision>
  <dcterms:created xsi:type="dcterms:W3CDTF">2022-02-15T08:33:00Z</dcterms:created>
  <dcterms:modified xsi:type="dcterms:W3CDTF">2022-02-15T08:33:00Z</dcterms:modified>
</cp:coreProperties>
</file>